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09" w:rsidRDefault="00101809" w:rsidP="00717805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1F384F" w:rsidRPr="006F03E1">
        <w:rPr>
          <w:rFonts w:ascii="Times New Roman" w:hAnsi="Times New Roman" w:cs="Times New Roman"/>
          <w:color w:val="000000"/>
          <w:sz w:val="28"/>
          <w:szCs w:val="28"/>
        </w:rPr>
        <w:t xml:space="preserve">целью предупреждения чрезвычайных происшествий с несовершеннолетними, снижения рисков </w:t>
      </w:r>
      <w:proofErr w:type="spellStart"/>
      <w:r w:rsidR="001F384F" w:rsidRPr="006F03E1">
        <w:rPr>
          <w:rFonts w:ascii="Times New Roman" w:hAnsi="Times New Roman" w:cs="Times New Roman"/>
          <w:color w:val="000000"/>
          <w:sz w:val="28"/>
          <w:szCs w:val="28"/>
        </w:rPr>
        <w:t>травмирования</w:t>
      </w:r>
      <w:proofErr w:type="spellEnd"/>
      <w:r w:rsidR="001F384F" w:rsidRPr="006F03E1">
        <w:rPr>
          <w:rFonts w:ascii="Times New Roman" w:hAnsi="Times New Roman" w:cs="Times New Roman"/>
          <w:color w:val="000000"/>
          <w:sz w:val="28"/>
          <w:szCs w:val="28"/>
        </w:rPr>
        <w:t xml:space="preserve"> и гибели детей, обеспечения их безопасности в летний период </w:t>
      </w:r>
      <w:r w:rsidR="001F384F" w:rsidRPr="006F03E1">
        <w:rPr>
          <w:rFonts w:ascii="Times New Roman" w:hAnsi="Times New Roman" w:cs="Times New Roman"/>
          <w:iCs/>
          <w:noProof/>
          <w:sz w:val="28"/>
          <w:szCs w:val="28"/>
        </w:rPr>
        <w:t>пров</w:t>
      </w:r>
      <w:r>
        <w:rPr>
          <w:rFonts w:ascii="Times New Roman" w:hAnsi="Times New Roman" w:cs="Times New Roman"/>
          <w:iCs/>
          <w:noProof/>
          <w:sz w:val="28"/>
          <w:szCs w:val="28"/>
        </w:rPr>
        <w:t>одить</w:t>
      </w:r>
      <w:r w:rsidR="001F384F" w:rsidRPr="006F03E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постоянную разъяснительную работу со своими детьми </w:t>
      </w:r>
      <w:r w:rsidR="001F384F" w:rsidRPr="006F03E1">
        <w:rPr>
          <w:rFonts w:ascii="Times New Roman" w:hAnsi="Times New Roman" w:cs="Times New Roman"/>
          <w:color w:val="000000"/>
          <w:sz w:val="28"/>
          <w:szCs w:val="28"/>
        </w:rPr>
        <w:t>о возможных трагических последствиях в результате выпадения несовершеннолетних из окон, причиной которых могут стать неограниченный доступ к открытым окнам, незакрепленные москитные сетки, безнадзорность малолетних детей.</w:t>
      </w:r>
      <w:proofErr w:type="gramEnd"/>
    </w:p>
    <w:p w:rsidR="001F384F" w:rsidRPr="00101809" w:rsidRDefault="00101809" w:rsidP="0071780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3E1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Pr="006F03E1">
        <w:rPr>
          <w:rFonts w:ascii="Times New Roman" w:hAnsi="Times New Roman" w:cs="Times New Roman"/>
          <w:color w:val="000000"/>
          <w:sz w:val="28"/>
          <w:szCs w:val="28"/>
        </w:rPr>
        <w:t>родител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F03E1">
        <w:rPr>
          <w:rFonts w:ascii="Times New Roman" w:hAnsi="Times New Roman" w:cs="Times New Roman"/>
          <w:color w:val="000000"/>
          <w:sz w:val="28"/>
          <w:szCs w:val="28"/>
        </w:rPr>
        <w:t xml:space="preserve"> (законны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03E1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F03E1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F384F" w:rsidRPr="006F03E1" w:rsidRDefault="001F384F" w:rsidP="00717805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left="284" w:right="20" w:hanging="283"/>
        <w:rPr>
          <w:sz w:val="28"/>
          <w:szCs w:val="28"/>
        </w:rPr>
      </w:pPr>
      <w:r w:rsidRPr="006F03E1">
        <w:rPr>
          <w:sz w:val="28"/>
          <w:szCs w:val="28"/>
        </w:rPr>
        <w:t>б</w:t>
      </w:r>
      <w:r w:rsidR="00101809">
        <w:rPr>
          <w:sz w:val="28"/>
          <w:szCs w:val="28"/>
        </w:rPr>
        <w:t>удьте</w:t>
      </w:r>
      <w:r w:rsidRPr="006F03E1">
        <w:rPr>
          <w:sz w:val="28"/>
          <w:szCs w:val="28"/>
        </w:rPr>
        <w:t xml:space="preserve"> более бдительными и следит</w:t>
      </w:r>
      <w:r w:rsidR="00101809">
        <w:rPr>
          <w:sz w:val="28"/>
          <w:szCs w:val="28"/>
        </w:rPr>
        <w:t>е</w:t>
      </w:r>
      <w:r w:rsidRPr="006F03E1">
        <w:rPr>
          <w:sz w:val="28"/>
          <w:szCs w:val="28"/>
        </w:rPr>
        <w:t xml:space="preserve"> за детьми в квартир</w:t>
      </w:r>
      <w:r w:rsidR="000F301A">
        <w:rPr>
          <w:sz w:val="28"/>
          <w:szCs w:val="28"/>
        </w:rPr>
        <w:t>е</w:t>
      </w:r>
      <w:r w:rsidRPr="006F03E1">
        <w:rPr>
          <w:sz w:val="28"/>
          <w:szCs w:val="28"/>
        </w:rPr>
        <w:t>, не оставля</w:t>
      </w:r>
      <w:r w:rsidR="00101809">
        <w:rPr>
          <w:sz w:val="28"/>
          <w:szCs w:val="28"/>
        </w:rPr>
        <w:t>йте</w:t>
      </w:r>
      <w:r w:rsidRPr="006F03E1">
        <w:rPr>
          <w:sz w:val="28"/>
          <w:szCs w:val="28"/>
        </w:rPr>
        <w:t xml:space="preserve"> их без присмотра в помещени</w:t>
      </w:r>
      <w:r w:rsidR="000F301A">
        <w:rPr>
          <w:sz w:val="28"/>
          <w:szCs w:val="28"/>
        </w:rPr>
        <w:t>и</w:t>
      </w:r>
      <w:r w:rsidRPr="006F03E1">
        <w:rPr>
          <w:sz w:val="28"/>
          <w:szCs w:val="28"/>
        </w:rPr>
        <w:t xml:space="preserve"> с открытыми окнами;</w:t>
      </w:r>
    </w:p>
    <w:p w:rsidR="001F384F" w:rsidRPr="006F03E1" w:rsidRDefault="001F384F" w:rsidP="00717805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left="284" w:right="20" w:hanging="283"/>
        <w:rPr>
          <w:sz w:val="28"/>
          <w:szCs w:val="28"/>
        </w:rPr>
      </w:pPr>
      <w:r w:rsidRPr="006F03E1">
        <w:rPr>
          <w:sz w:val="28"/>
          <w:szCs w:val="28"/>
        </w:rPr>
        <w:t>установит</w:t>
      </w:r>
      <w:r w:rsidR="00101809">
        <w:rPr>
          <w:sz w:val="28"/>
          <w:szCs w:val="28"/>
        </w:rPr>
        <w:t>е</w:t>
      </w:r>
      <w:r w:rsidRPr="006F03E1">
        <w:rPr>
          <w:sz w:val="28"/>
          <w:szCs w:val="28"/>
        </w:rPr>
        <w:t xml:space="preserve"> на окна специальные замки, блокираторы, фиксаторы, ручки-замки, ограничители и другие средства безопасности, не позволяющие ребенку самостоятельно открыть окно;</w:t>
      </w:r>
    </w:p>
    <w:p w:rsidR="001F384F" w:rsidRPr="006F03E1" w:rsidRDefault="001F384F" w:rsidP="00717805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left="284" w:right="20" w:hanging="283"/>
        <w:rPr>
          <w:sz w:val="28"/>
          <w:szCs w:val="28"/>
        </w:rPr>
      </w:pPr>
      <w:r w:rsidRPr="006F03E1">
        <w:rPr>
          <w:sz w:val="28"/>
          <w:szCs w:val="28"/>
        </w:rPr>
        <w:t>помнит</w:t>
      </w:r>
      <w:r w:rsidR="00101809">
        <w:rPr>
          <w:sz w:val="28"/>
          <w:szCs w:val="28"/>
        </w:rPr>
        <w:t>е</w:t>
      </w:r>
      <w:r w:rsidRPr="006F03E1">
        <w:rPr>
          <w:sz w:val="28"/>
          <w:szCs w:val="28"/>
        </w:rPr>
        <w:t xml:space="preserve">, что москитные сетки, создающие иллюзию закрытого окна, не являются препятствием и поэтому не уберегают </w:t>
      </w:r>
      <w:r w:rsidR="00101809">
        <w:rPr>
          <w:sz w:val="28"/>
          <w:szCs w:val="28"/>
        </w:rPr>
        <w:t xml:space="preserve">их </w:t>
      </w:r>
      <w:r w:rsidRPr="006F03E1">
        <w:rPr>
          <w:sz w:val="28"/>
          <w:szCs w:val="28"/>
        </w:rPr>
        <w:t xml:space="preserve">от опасности; </w:t>
      </w:r>
    </w:p>
    <w:p w:rsidR="001F384F" w:rsidRPr="006F03E1" w:rsidRDefault="00101809" w:rsidP="00717805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left="284" w:right="20" w:hanging="283"/>
        <w:rPr>
          <w:sz w:val="28"/>
          <w:szCs w:val="28"/>
        </w:rPr>
      </w:pPr>
      <w:r>
        <w:rPr>
          <w:sz w:val="28"/>
          <w:szCs w:val="28"/>
        </w:rPr>
        <w:t xml:space="preserve">уберите </w:t>
      </w:r>
      <w:r w:rsidR="001F384F" w:rsidRPr="006F03E1">
        <w:rPr>
          <w:sz w:val="28"/>
          <w:szCs w:val="28"/>
        </w:rPr>
        <w:t>и (или) правильно расстав</w:t>
      </w:r>
      <w:r>
        <w:rPr>
          <w:sz w:val="28"/>
          <w:szCs w:val="28"/>
        </w:rPr>
        <w:t>ьте</w:t>
      </w:r>
      <w:r w:rsidR="001F384F" w:rsidRPr="006F03E1">
        <w:rPr>
          <w:sz w:val="28"/>
          <w:szCs w:val="28"/>
        </w:rPr>
        <w:t xml:space="preserve"> предметы мебели, которые могут послужить для ребенка «ступенькой» на подоконник; </w:t>
      </w:r>
    </w:p>
    <w:p w:rsidR="001F384F" w:rsidRPr="006F03E1" w:rsidRDefault="001F384F" w:rsidP="00717805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left="284" w:right="20" w:hanging="283"/>
        <w:rPr>
          <w:sz w:val="28"/>
          <w:szCs w:val="28"/>
        </w:rPr>
      </w:pPr>
      <w:r w:rsidRPr="006F03E1">
        <w:rPr>
          <w:sz w:val="28"/>
          <w:szCs w:val="28"/>
        </w:rPr>
        <w:t>не разреша</w:t>
      </w:r>
      <w:r w:rsidR="00101809">
        <w:rPr>
          <w:sz w:val="28"/>
          <w:szCs w:val="28"/>
        </w:rPr>
        <w:t>йте</w:t>
      </w:r>
      <w:r w:rsidRPr="006F03E1">
        <w:rPr>
          <w:sz w:val="28"/>
          <w:szCs w:val="28"/>
        </w:rPr>
        <w:t xml:space="preserve"> ребенку выходить на балкон без сопровождения взрослых; </w:t>
      </w:r>
    </w:p>
    <w:p w:rsidR="001F384F" w:rsidRPr="006F03E1" w:rsidRDefault="001F384F" w:rsidP="00717805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left="284" w:right="20" w:hanging="283"/>
        <w:rPr>
          <w:sz w:val="28"/>
          <w:szCs w:val="28"/>
        </w:rPr>
      </w:pPr>
      <w:r w:rsidRPr="006F03E1">
        <w:rPr>
          <w:sz w:val="28"/>
          <w:szCs w:val="28"/>
        </w:rPr>
        <w:t>никогда не оставля</w:t>
      </w:r>
      <w:r w:rsidR="00101809">
        <w:rPr>
          <w:sz w:val="28"/>
          <w:szCs w:val="28"/>
        </w:rPr>
        <w:t>йте</w:t>
      </w:r>
      <w:r w:rsidRPr="006F03E1">
        <w:rPr>
          <w:sz w:val="28"/>
          <w:szCs w:val="28"/>
        </w:rPr>
        <w:t xml:space="preserve"> спящего ребенка одного в квартире.</w:t>
      </w:r>
    </w:p>
    <w:p w:rsidR="001F384F" w:rsidRPr="006F03E1" w:rsidRDefault="001F384F" w:rsidP="00717805">
      <w:pPr>
        <w:pStyle w:val="3"/>
        <w:shd w:val="clear" w:color="auto" w:fill="auto"/>
        <w:tabs>
          <w:tab w:val="left" w:pos="284"/>
        </w:tabs>
        <w:spacing w:before="0" w:line="240" w:lineRule="auto"/>
        <w:ind w:left="284" w:right="20"/>
        <w:rPr>
          <w:sz w:val="28"/>
          <w:szCs w:val="28"/>
        </w:rPr>
      </w:pPr>
    </w:p>
    <w:p w:rsidR="00D84A9D" w:rsidRPr="006F03E1" w:rsidRDefault="00D84A9D" w:rsidP="00717805">
      <w:pPr>
        <w:pStyle w:val="3"/>
        <w:shd w:val="clear" w:color="auto" w:fill="auto"/>
        <w:tabs>
          <w:tab w:val="left" w:pos="284"/>
        </w:tabs>
        <w:spacing w:before="0" w:line="240" w:lineRule="auto"/>
        <w:ind w:right="20" w:firstLine="567"/>
        <w:jc w:val="right"/>
        <w:rPr>
          <w:sz w:val="28"/>
          <w:szCs w:val="28"/>
        </w:rPr>
      </w:pPr>
      <w:r w:rsidRPr="006F03E1">
        <w:rPr>
          <w:sz w:val="28"/>
          <w:szCs w:val="28"/>
        </w:rPr>
        <w:t>Администрация школы</w:t>
      </w:r>
      <w:r w:rsidR="00717805">
        <w:rPr>
          <w:sz w:val="28"/>
          <w:szCs w:val="28"/>
        </w:rPr>
        <w:t>.</w:t>
      </w:r>
      <w:bookmarkStart w:id="0" w:name="_GoBack"/>
      <w:bookmarkEnd w:id="0"/>
    </w:p>
    <w:p w:rsidR="001F384F" w:rsidRDefault="0062774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319405</wp:posOffset>
            </wp:positionV>
            <wp:extent cx="6866255" cy="4237990"/>
            <wp:effectExtent l="0" t="0" r="0" b="0"/>
            <wp:wrapThrough wrapText="bothSides">
              <wp:wrapPolygon edited="0">
                <wp:start x="0" y="0"/>
                <wp:lineTo x="0" y="21458"/>
                <wp:lineTo x="21514" y="21458"/>
                <wp:lineTo x="21514" y="0"/>
                <wp:lineTo x="0" y="0"/>
              </wp:wrapPolygon>
            </wp:wrapThrough>
            <wp:docPr id="1" name="Рисунок 1" descr="C:\Users\Администрация школы\Desktop\2021-Осторожно-окна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 школы\Desktop\2021-Осторожно-окна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255" cy="423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3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98F"/>
    <w:multiLevelType w:val="multilevel"/>
    <w:tmpl w:val="B3CC3836"/>
    <w:lvl w:ilvl="0">
      <w:start w:val="1"/>
      <w:numFmt w:val="bullet"/>
      <w:lvlText w:val=""/>
      <w:lvlJc w:val="left"/>
      <w:pPr>
        <w:ind w:left="142" w:hanging="454"/>
      </w:pPr>
      <w:rPr>
        <w:rFonts w:ascii="Symbol" w:hAnsi="Symbol" w:hint="default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02" w:hanging="420"/>
      </w:pPr>
      <w:rPr>
        <w:rFonts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" w:hanging="699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999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8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8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7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7" w:hanging="699"/>
      </w:pPr>
      <w:rPr>
        <w:rFonts w:hint="default"/>
        <w:lang w:val="ru-RU" w:eastAsia="en-US" w:bidi="ar-SA"/>
      </w:rPr>
    </w:lvl>
  </w:abstractNum>
  <w:abstractNum w:abstractNumId="1">
    <w:nsid w:val="175F449F"/>
    <w:multiLevelType w:val="multilevel"/>
    <w:tmpl w:val="9B9A05CE"/>
    <w:lvl w:ilvl="0">
      <w:start w:val="1"/>
      <w:numFmt w:val="decimal"/>
      <w:lvlText w:val="%1."/>
      <w:lvlJc w:val="left"/>
      <w:pPr>
        <w:ind w:left="142" w:hanging="454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02" w:hanging="420"/>
      </w:pPr>
      <w:rPr>
        <w:rFonts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" w:hanging="699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999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8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8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7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7" w:hanging="69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B1"/>
    <w:rsid w:val="000F301A"/>
    <w:rsid w:val="00101809"/>
    <w:rsid w:val="001F384F"/>
    <w:rsid w:val="0062774C"/>
    <w:rsid w:val="006F03E1"/>
    <w:rsid w:val="00717805"/>
    <w:rsid w:val="00BF643A"/>
    <w:rsid w:val="00CE0FB1"/>
    <w:rsid w:val="00D84A9D"/>
    <w:rsid w:val="00DE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1F384F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1F384F"/>
    <w:pPr>
      <w:widowControl w:val="0"/>
      <w:shd w:val="clear" w:color="auto" w:fill="FFFFFF"/>
      <w:spacing w:before="300" w:after="300" w:line="322" w:lineRule="exact"/>
    </w:pPr>
    <w:rPr>
      <w:spacing w:val="3"/>
      <w:sz w:val="25"/>
      <w:szCs w:val="25"/>
    </w:rPr>
  </w:style>
  <w:style w:type="paragraph" w:customStyle="1" w:styleId="3">
    <w:name w:val="Основной текст3"/>
    <w:basedOn w:val="a"/>
    <w:rsid w:val="001F384F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4">
    <w:name w:val="Hyperlink"/>
    <w:rsid w:val="001F384F"/>
    <w:rPr>
      <w:color w:val="0066CC"/>
      <w:u w:val="single"/>
    </w:rPr>
  </w:style>
  <w:style w:type="character" w:customStyle="1" w:styleId="0pt">
    <w:name w:val="Основной текст + Полужирный;Интервал 0 pt"/>
    <w:rsid w:val="001F3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2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1F384F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1F384F"/>
    <w:pPr>
      <w:widowControl w:val="0"/>
      <w:shd w:val="clear" w:color="auto" w:fill="FFFFFF"/>
      <w:spacing w:before="300" w:after="300" w:line="322" w:lineRule="exact"/>
    </w:pPr>
    <w:rPr>
      <w:spacing w:val="3"/>
      <w:sz w:val="25"/>
      <w:szCs w:val="25"/>
    </w:rPr>
  </w:style>
  <w:style w:type="paragraph" w:customStyle="1" w:styleId="3">
    <w:name w:val="Основной текст3"/>
    <w:basedOn w:val="a"/>
    <w:rsid w:val="001F384F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4">
    <w:name w:val="Hyperlink"/>
    <w:rsid w:val="001F384F"/>
    <w:rPr>
      <w:color w:val="0066CC"/>
      <w:u w:val="single"/>
    </w:rPr>
  </w:style>
  <w:style w:type="character" w:customStyle="1" w:styleId="0pt">
    <w:name w:val="Основной текст + Полужирный;Интервал 0 pt"/>
    <w:rsid w:val="001F3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2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школы</dc:creator>
  <cp:keywords/>
  <dc:description/>
  <cp:lastModifiedBy>Пользователь</cp:lastModifiedBy>
  <cp:revision>9</cp:revision>
  <dcterms:created xsi:type="dcterms:W3CDTF">2021-07-14T01:00:00Z</dcterms:created>
  <dcterms:modified xsi:type="dcterms:W3CDTF">2021-07-15T07:17:00Z</dcterms:modified>
</cp:coreProperties>
</file>